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DA9C5" w14:textId="77777777" w:rsidR="00F5305F" w:rsidRPr="0054282C" w:rsidRDefault="00F5305F" w:rsidP="00C27C15">
      <w:pPr>
        <w:jc w:val="center"/>
        <w:rPr>
          <w:rFonts w:ascii="Arial" w:hAnsi="Arial" w:cs="Arial"/>
          <w:b/>
          <w:i/>
          <w:sz w:val="24"/>
          <w:szCs w:val="24"/>
        </w:rPr>
      </w:pPr>
    </w:p>
    <w:p w14:paraId="58E6F253" w14:textId="77777777" w:rsidR="00C27C15" w:rsidRPr="0054282C" w:rsidRDefault="005C4FC7" w:rsidP="005C4FC7">
      <w:pPr>
        <w:rPr>
          <w:rFonts w:ascii="Arial" w:hAnsi="Arial" w:cs="Arial"/>
          <w:b/>
          <w:i/>
          <w:sz w:val="24"/>
          <w:szCs w:val="24"/>
        </w:rPr>
      </w:pPr>
      <w:r w:rsidRPr="0054282C">
        <w:rPr>
          <w:rFonts w:ascii="Arial" w:hAnsi="Arial" w:cs="Arial"/>
          <w:b/>
          <w:i/>
          <w:sz w:val="24"/>
          <w:szCs w:val="24"/>
        </w:rPr>
        <w:t xml:space="preserve">AQA </w:t>
      </w:r>
      <w:r w:rsidR="00C27C15" w:rsidRPr="0054282C">
        <w:rPr>
          <w:rFonts w:ascii="Arial" w:hAnsi="Arial" w:cs="Arial"/>
          <w:b/>
          <w:i/>
          <w:sz w:val="24"/>
          <w:szCs w:val="24"/>
        </w:rPr>
        <w:t>Textiles Design – Art and Design</w:t>
      </w:r>
    </w:p>
    <w:p w14:paraId="2EEB5051" w14:textId="77777777" w:rsidR="00F5305F" w:rsidRPr="003853C1" w:rsidRDefault="00C27C15" w:rsidP="003853C1">
      <w:pPr>
        <w:rPr>
          <w:rFonts w:ascii="Arial" w:hAnsi="Arial" w:cs="Arial"/>
          <w:i/>
          <w:sz w:val="24"/>
          <w:szCs w:val="24"/>
        </w:rPr>
      </w:pPr>
      <w:r w:rsidRPr="0054282C">
        <w:rPr>
          <w:rFonts w:ascii="Arial" w:hAnsi="Arial" w:cs="Arial"/>
          <w:i/>
          <w:sz w:val="24"/>
          <w:szCs w:val="24"/>
        </w:rPr>
        <w:t xml:space="preserve">Year 12 </w:t>
      </w:r>
    </w:p>
    <w:p w14:paraId="1474F810" w14:textId="6AAE2573" w:rsidR="00F5305F" w:rsidRDefault="00C27C15" w:rsidP="00C27C15">
      <w:pPr>
        <w:rPr>
          <w:rFonts w:ascii="Arial" w:hAnsi="Arial" w:cs="Arial"/>
        </w:rPr>
      </w:pPr>
      <w:r w:rsidRPr="00A53524">
        <w:rPr>
          <w:rFonts w:ascii="Arial" w:hAnsi="Arial" w:cs="Arial"/>
        </w:rPr>
        <w:t>Welcome to A</w:t>
      </w:r>
      <w:r w:rsidR="00A53524" w:rsidRPr="00A53524">
        <w:rPr>
          <w:rFonts w:ascii="Arial" w:hAnsi="Arial" w:cs="Arial"/>
        </w:rPr>
        <w:t>S</w:t>
      </w:r>
      <w:r w:rsidRPr="00A53524">
        <w:rPr>
          <w:rFonts w:ascii="Arial" w:hAnsi="Arial" w:cs="Arial"/>
        </w:rPr>
        <w:t xml:space="preserve"> Level Te</w:t>
      </w:r>
      <w:r w:rsidR="005C4FC7">
        <w:rPr>
          <w:rFonts w:ascii="Arial" w:hAnsi="Arial" w:cs="Arial"/>
        </w:rPr>
        <w:t>xtiles. Your first project</w:t>
      </w:r>
      <w:r w:rsidR="007211A2">
        <w:rPr>
          <w:rFonts w:ascii="Arial" w:hAnsi="Arial" w:cs="Arial"/>
        </w:rPr>
        <w:t xml:space="preserve"> in Year 12</w:t>
      </w:r>
      <w:r w:rsidR="003853C1">
        <w:rPr>
          <w:rFonts w:ascii="Arial" w:hAnsi="Arial" w:cs="Arial"/>
        </w:rPr>
        <w:t xml:space="preserve"> </w:t>
      </w:r>
      <w:r w:rsidRPr="00A53524">
        <w:rPr>
          <w:rFonts w:ascii="Arial" w:hAnsi="Arial" w:cs="Arial"/>
        </w:rPr>
        <w:t xml:space="preserve">is titled </w:t>
      </w:r>
      <w:r w:rsidRPr="0054282C">
        <w:rPr>
          <w:rFonts w:ascii="Arial" w:hAnsi="Arial" w:cs="Arial"/>
          <w:b/>
          <w:i/>
        </w:rPr>
        <w:t>‘Close up’</w:t>
      </w:r>
      <w:r w:rsidRPr="00A53524">
        <w:rPr>
          <w:rFonts w:ascii="Arial" w:hAnsi="Arial" w:cs="Arial"/>
        </w:rPr>
        <w:t xml:space="preserve">. This will run </w:t>
      </w:r>
      <w:r w:rsidR="005C4FC7">
        <w:rPr>
          <w:rFonts w:ascii="Arial" w:hAnsi="Arial" w:cs="Arial"/>
        </w:rPr>
        <w:t>until October half term</w:t>
      </w:r>
      <w:r w:rsidRPr="00A53524">
        <w:rPr>
          <w:rFonts w:ascii="Arial" w:hAnsi="Arial" w:cs="Arial"/>
        </w:rPr>
        <w:t xml:space="preserve"> and </w:t>
      </w:r>
      <w:r w:rsidR="005C4FC7">
        <w:rPr>
          <w:rFonts w:ascii="Arial" w:hAnsi="Arial" w:cs="Arial"/>
        </w:rPr>
        <w:t xml:space="preserve">will require you to produce a body of </w:t>
      </w:r>
      <w:r w:rsidR="0054282C">
        <w:rPr>
          <w:rFonts w:ascii="Arial" w:hAnsi="Arial" w:cs="Arial"/>
        </w:rPr>
        <w:t xml:space="preserve">observational </w:t>
      </w:r>
      <w:r w:rsidR="005C4FC7">
        <w:rPr>
          <w:rFonts w:ascii="Arial" w:hAnsi="Arial" w:cs="Arial"/>
        </w:rPr>
        <w:t xml:space="preserve">work </w:t>
      </w:r>
      <w:r w:rsidR="007211A2">
        <w:rPr>
          <w:rFonts w:ascii="Arial" w:hAnsi="Arial" w:cs="Arial"/>
        </w:rPr>
        <w:t xml:space="preserve">recorded in a sketchbook. </w:t>
      </w:r>
    </w:p>
    <w:p w14:paraId="665D3FF9" w14:textId="77777777" w:rsidR="00A53524" w:rsidRPr="003853C1" w:rsidRDefault="00A53524" w:rsidP="00C27C15">
      <w:pPr>
        <w:rPr>
          <w:rFonts w:ascii="Arial" w:hAnsi="Arial" w:cs="Arial"/>
        </w:rPr>
      </w:pPr>
      <w:proofErr w:type="gramStart"/>
      <w:r w:rsidRPr="00A53524">
        <w:rPr>
          <w:rFonts w:ascii="Arial" w:hAnsi="Arial" w:cs="Arial"/>
        </w:rPr>
        <w:t>So</w:t>
      </w:r>
      <w:proofErr w:type="gramEnd"/>
      <w:r w:rsidRPr="00A53524">
        <w:rPr>
          <w:rFonts w:ascii="Arial" w:hAnsi="Arial" w:cs="Arial"/>
        </w:rPr>
        <w:t xml:space="preserve"> what can you do </w:t>
      </w:r>
      <w:r w:rsidR="0020765E">
        <w:rPr>
          <w:rFonts w:ascii="Arial" w:hAnsi="Arial" w:cs="Arial"/>
        </w:rPr>
        <w:t>now</w:t>
      </w:r>
      <w:r w:rsidRPr="00A53524">
        <w:rPr>
          <w:rFonts w:ascii="Arial" w:hAnsi="Arial" w:cs="Arial"/>
        </w:rPr>
        <w:t xml:space="preserve"> to get yours</w:t>
      </w:r>
      <w:r w:rsidR="00C6545C">
        <w:rPr>
          <w:rFonts w:ascii="Arial" w:hAnsi="Arial" w:cs="Arial"/>
        </w:rPr>
        <w:t xml:space="preserve">elf prepared for </w:t>
      </w:r>
      <w:r w:rsidR="003853C1">
        <w:rPr>
          <w:rFonts w:ascii="Arial" w:hAnsi="Arial" w:cs="Arial"/>
        </w:rPr>
        <w:t xml:space="preserve">this project in </w:t>
      </w:r>
      <w:r w:rsidR="00C6545C">
        <w:rPr>
          <w:rFonts w:ascii="Arial" w:hAnsi="Arial" w:cs="Arial"/>
        </w:rPr>
        <w:t>September?</w:t>
      </w:r>
    </w:p>
    <w:p w14:paraId="226C1C35" w14:textId="77777777" w:rsidR="003853C1" w:rsidRPr="00337B04" w:rsidRDefault="003853C1" w:rsidP="003853C1">
      <w:pPr>
        <w:rPr>
          <w:rFonts w:ascii="Arial" w:hAnsi="Arial" w:cs="Arial"/>
          <w:b/>
          <w:i/>
          <w:u w:val="single"/>
        </w:rPr>
      </w:pPr>
      <w:r>
        <w:rPr>
          <w:rFonts w:ascii="Arial" w:hAnsi="Arial" w:cs="Arial"/>
          <w:b/>
          <w:i/>
          <w:u w:val="single"/>
        </w:rPr>
        <w:t>Prep</w:t>
      </w:r>
      <w:r w:rsidRPr="00337B04">
        <w:rPr>
          <w:rFonts w:ascii="Arial" w:hAnsi="Arial" w:cs="Arial"/>
          <w:b/>
          <w:i/>
          <w:u w:val="single"/>
        </w:rPr>
        <w:t xml:space="preserve"> Work</w:t>
      </w:r>
    </w:p>
    <w:p w14:paraId="2882F48C" w14:textId="77777777" w:rsidR="00A53524" w:rsidRDefault="0020765E" w:rsidP="003853C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853C1">
        <w:rPr>
          <w:rFonts w:ascii="Arial" w:hAnsi="Arial" w:cs="Arial"/>
        </w:rPr>
        <w:t>We</w:t>
      </w:r>
      <w:r w:rsidR="00C27C15" w:rsidRPr="003853C1">
        <w:rPr>
          <w:rFonts w:ascii="Arial" w:hAnsi="Arial" w:cs="Arial"/>
        </w:rPr>
        <w:t xml:space="preserve"> would like you to prepare for this unit of work. We would like you to take a min</w:t>
      </w:r>
      <w:r w:rsidR="00F5305F" w:rsidRPr="003853C1">
        <w:rPr>
          <w:rFonts w:ascii="Arial" w:hAnsi="Arial" w:cs="Arial"/>
        </w:rPr>
        <w:t xml:space="preserve">imum of 50 </w:t>
      </w:r>
      <w:r w:rsidR="00C6545C" w:rsidRPr="003853C1">
        <w:rPr>
          <w:rFonts w:ascii="Arial" w:hAnsi="Arial" w:cs="Arial"/>
        </w:rPr>
        <w:t xml:space="preserve">‘close up’ </w:t>
      </w:r>
      <w:r w:rsidR="00F5305F" w:rsidRPr="003853C1">
        <w:rPr>
          <w:rFonts w:ascii="Arial" w:hAnsi="Arial" w:cs="Arial"/>
        </w:rPr>
        <w:t>photos out and about</w:t>
      </w:r>
      <w:r w:rsidR="00C27C15" w:rsidRPr="003853C1">
        <w:rPr>
          <w:rFonts w:ascii="Arial" w:hAnsi="Arial" w:cs="Arial"/>
        </w:rPr>
        <w:t xml:space="preserve"> showing</w:t>
      </w:r>
      <w:r w:rsidR="00F5305F" w:rsidRPr="003853C1">
        <w:rPr>
          <w:rFonts w:ascii="Arial" w:hAnsi="Arial" w:cs="Arial"/>
        </w:rPr>
        <w:t>:</w:t>
      </w:r>
      <w:r w:rsidR="00C27C15" w:rsidRPr="003853C1">
        <w:rPr>
          <w:rFonts w:ascii="Arial" w:hAnsi="Arial" w:cs="Arial"/>
        </w:rPr>
        <w:t xml:space="preserve"> </w:t>
      </w:r>
      <w:r w:rsidR="00C27C15" w:rsidRPr="003853C1">
        <w:rPr>
          <w:rFonts w:ascii="Arial" w:hAnsi="Arial" w:cs="Arial"/>
          <w:b/>
          <w:i/>
        </w:rPr>
        <w:t>colour, pattern, texture, form, line and tone</w:t>
      </w:r>
      <w:r w:rsidR="00C27C15" w:rsidRPr="003853C1">
        <w:rPr>
          <w:rFonts w:ascii="Arial" w:hAnsi="Arial" w:cs="Arial"/>
        </w:rPr>
        <w:t xml:space="preserve">. </w:t>
      </w:r>
      <w:r w:rsidR="00A53524" w:rsidRPr="003853C1">
        <w:rPr>
          <w:rFonts w:ascii="Arial" w:hAnsi="Arial" w:cs="Arial"/>
        </w:rPr>
        <w:t xml:space="preserve">You are encouraged to take lots of photos to help generate inspiration. </w:t>
      </w:r>
      <w:r w:rsidR="00C27C15" w:rsidRPr="003853C1">
        <w:rPr>
          <w:rFonts w:ascii="Arial" w:hAnsi="Arial" w:cs="Arial"/>
        </w:rPr>
        <w:t>You do not need to print off all 50</w:t>
      </w:r>
      <w:r w:rsidRPr="003853C1">
        <w:rPr>
          <w:rFonts w:ascii="Arial" w:hAnsi="Arial" w:cs="Arial"/>
        </w:rPr>
        <w:t xml:space="preserve"> but we encourage you to take as many as possible for now. </w:t>
      </w:r>
      <w:r w:rsidRPr="00CB589F">
        <w:rPr>
          <w:rFonts w:ascii="Arial" w:hAnsi="Arial" w:cs="Arial"/>
          <w:b/>
          <w:bCs/>
        </w:rPr>
        <w:t xml:space="preserve">Go in as </w:t>
      </w:r>
      <w:r w:rsidRPr="00CB589F">
        <w:rPr>
          <w:rFonts w:ascii="Arial" w:hAnsi="Arial" w:cs="Arial"/>
        </w:rPr>
        <w:t>close as you can so you can’t make out what the object is</w:t>
      </w:r>
      <w:r w:rsidRPr="003853C1">
        <w:rPr>
          <w:rFonts w:ascii="Arial" w:hAnsi="Arial" w:cs="Arial"/>
        </w:rPr>
        <w:t xml:space="preserve"> – see examples on the next page. </w:t>
      </w:r>
    </w:p>
    <w:p w14:paraId="42EC69CA" w14:textId="77777777" w:rsidR="003853C1" w:rsidRPr="003853C1" w:rsidRDefault="003853C1" w:rsidP="003853C1">
      <w:pPr>
        <w:pStyle w:val="ListParagraph"/>
        <w:rPr>
          <w:rFonts w:ascii="Arial" w:hAnsi="Arial" w:cs="Arial"/>
        </w:rPr>
      </w:pPr>
    </w:p>
    <w:p w14:paraId="02A33670" w14:textId="77777777" w:rsidR="003853C1" w:rsidRDefault="00C27C15" w:rsidP="00C27C1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853C1">
        <w:rPr>
          <w:rFonts w:ascii="Arial" w:hAnsi="Arial" w:cs="Arial"/>
        </w:rPr>
        <w:t xml:space="preserve">Review your photos and select </w:t>
      </w:r>
      <w:r w:rsidR="003853C1">
        <w:rPr>
          <w:rFonts w:ascii="Arial" w:hAnsi="Arial" w:cs="Arial"/>
          <w:b/>
          <w:i/>
        </w:rPr>
        <w:t>six</w:t>
      </w:r>
      <w:r w:rsidRPr="003853C1">
        <w:rPr>
          <w:rFonts w:ascii="Arial" w:hAnsi="Arial" w:cs="Arial"/>
          <w:b/>
          <w:i/>
        </w:rPr>
        <w:t xml:space="preserve"> ‘close up’</w:t>
      </w:r>
      <w:r w:rsidR="003853C1">
        <w:rPr>
          <w:rFonts w:ascii="Arial" w:hAnsi="Arial" w:cs="Arial"/>
        </w:rPr>
        <w:t xml:space="preserve"> images that you feel are the strongest and have great potential to</w:t>
      </w:r>
      <w:r w:rsidR="00D13795">
        <w:rPr>
          <w:rFonts w:ascii="Arial" w:hAnsi="Arial" w:cs="Arial"/>
        </w:rPr>
        <w:t xml:space="preserve"> do textile responses to when in</w:t>
      </w:r>
      <w:r w:rsidR="003853C1">
        <w:rPr>
          <w:rFonts w:ascii="Arial" w:hAnsi="Arial" w:cs="Arial"/>
        </w:rPr>
        <w:t xml:space="preserve"> school. </w:t>
      </w:r>
      <w:r w:rsidR="00C40F8F" w:rsidRPr="003853C1">
        <w:rPr>
          <w:rFonts w:ascii="Arial" w:hAnsi="Arial" w:cs="Arial"/>
        </w:rPr>
        <w:t xml:space="preserve">Please print </w:t>
      </w:r>
      <w:r w:rsidR="003853C1">
        <w:rPr>
          <w:rFonts w:ascii="Arial" w:hAnsi="Arial" w:cs="Arial"/>
        </w:rPr>
        <w:t xml:space="preserve">these six </w:t>
      </w:r>
      <w:r w:rsidR="00C40F8F" w:rsidRPr="003853C1">
        <w:rPr>
          <w:rFonts w:ascii="Arial" w:hAnsi="Arial" w:cs="Arial"/>
        </w:rPr>
        <w:t>on photographic paper.</w:t>
      </w:r>
    </w:p>
    <w:p w14:paraId="4A6C282D" w14:textId="77777777" w:rsidR="003853C1" w:rsidRPr="003853C1" w:rsidRDefault="003853C1" w:rsidP="003853C1">
      <w:pPr>
        <w:pStyle w:val="ListParagraph"/>
        <w:rPr>
          <w:rFonts w:ascii="Arial" w:hAnsi="Arial" w:cs="Arial"/>
        </w:rPr>
      </w:pPr>
    </w:p>
    <w:p w14:paraId="324E16C0" w14:textId="033EC6D2" w:rsidR="0020765E" w:rsidRDefault="008C3D8F" w:rsidP="00C27C1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C3D8F">
        <w:rPr>
          <w:rFonts w:ascii="Arial" w:hAnsi="Arial" w:cs="Arial"/>
        </w:rPr>
        <w:t xml:space="preserve">Please complete two responses to every picture. You will end up with 12 small responses. Use a variety of media; </w:t>
      </w:r>
      <w:r w:rsidRPr="008C3D8F">
        <w:rPr>
          <w:rFonts w:ascii="Arial" w:hAnsi="Arial" w:cs="Arial"/>
          <w:b/>
          <w:bCs/>
          <w:i/>
          <w:iCs/>
        </w:rPr>
        <w:t>pencil, pen, watercolour, wax crayons, acrylic paints or ink</w:t>
      </w:r>
      <w:r w:rsidRPr="008C3D8F">
        <w:rPr>
          <w:rFonts w:ascii="Arial" w:hAnsi="Arial" w:cs="Arial"/>
        </w:rPr>
        <w:t> to complete a small observational response to all three pictures. Try and chose different media for the responses</w:t>
      </w:r>
      <w:r w:rsidR="003853C1">
        <w:rPr>
          <w:rFonts w:ascii="Arial" w:hAnsi="Arial" w:cs="Arial"/>
        </w:rPr>
        <w:t xml:space="preserve">. </w:t>
      </w:r>
    </w:p>
    <w:p w14:paraId="78CB8A67" w14:textId="77777777" w:rsidR="003853C1" w:rsidRPr="003853C1" w:rsidRDefault="003853C1" w:rsidP="003853C1">
      <w:pPr>
        <w:pStyle w:val="ListParagraph"/>
        <w:rPr>
          <w:rFonts w:ascii="Arial" w:hAnsi="Arial" w:cs="Arial"/>
        </w:rPr>
      </w:pPr>
    </w:p>
    <w:p w14:paraId="33899CA3" w14:textId="77777777" w:rsidR="003853C1" w:rsidRPr="003853C1" w:rsidRDefault="003853C1" w:rsidP="003853C1">
      <w:pPr>
        <w:pStyle w:val="ListParagraph"/>
        <w:rPr>
          <w:rFonts w:ascii="Arial" w:hAnsi="Arial" w:cs="Arial"/>
        </w:rPr>
      </w:pPr>
    </w:p>
    <w:p w14:paraId="414ADF93" w14:textId="77777777" w:rsidR="003853C1" w:rsidRDefault="0020765E" w:rsidP="0020765E">
      <w:pPr>
        <w:rPr>
          <w:rFonts w:ascii="Arial" w:hAnsi="Arial" w:cs="Arial"/>
        </w:rPr>
      </w:pPr>
      <w:r>
        <w:rPr>
          <w:rFonts w:ascii="Arial" w:hAnsi="Arial" w:cs="Arial"/>
        </w:rPr>
        <w:t xml:space="preserve">Make sure you use good quality paper to do your responses. </w:t>
      </w:r>
      <w:r w:rsidR="00EB664E">
        <w:rPr>
          <w:rFonts w:ascii="Arial" w:hAnsi="Arial" w:cs="Arial"/>
        </w:rPr>
        <w:t>You can vary the size of your pieces; post card size or half an A4 page</w:t>
      </w:r>
      <w:r w:rsidR="00C6545C">
        <w:rPr>
          <w:rFonts w:ascii="Arial" w:hAnsi="Arial" w:cs="Arial"/>
        </w:rPr>
        <w:t xml:space="preserve"> (no bigger than this)</w:t>
      </w:r>
      <w:r w:rsidR="00EB664E">
        <w:rPr>
          <w:rFonts w:ascii="Arial" w:hAnsi="Arial" w:cs="Arial"/>
        </w:rPr>
        <w:t xml:space="preserve">. </w:t>
      </w:r>
    </w:p>
    <w:p w14:paraId="706FD361" w14:textId="77777777" w:rsidR="00C27C15" w:rsidRPr="00A53524" w:rsidRDefault="003853C1" w:rsidP="00C27C15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Things to notes: </w:t>
      </w:r>
      <w:r w:rsidR="005C4FC7">
        <w:rPr>
          <w:rFonts w:ascii="Arial" w:hAnsi="Arial" w:cs="Arial"/>
        </w:rPr>
        <w:t>If</w:t>
      </w:r>
      <w:r w:rsidR="00C27C15" w:rsidRPr="00A53524">
        <w:rPr>
          <w:rFonts w:ascii="Arial" w:hAnsi="Arial" w:cs="Arial"/>
        </w:rPr>
        <w:t xml:space="preserve"> </w:t>
      </w:r>
      <w:proofErr w:type="gramStart"/>
      <w:r w:rsidR="00C27C15" w:rsidRPr="00A53524">
        <w:rPr>
          <w:rFonts w:ascii="Arial" w:hAnsi="Arial" w:cs="Arial"/>
        </w:rPr>
        <w:t>possible</w:t>
      </w:r>
      <w:proofErr w:type="gramEnd"/>
      <w:r w:rsidR="00C27C15" w:rsidRPr="00A53524">
        <w:rPr>
          <w:rFonts w:ascii="Arial" w:hAnsi="Arial" w:cs="Arial"/>
        </w:rPr>
        <w:t xml:space="preserve"> </w:t>
      </w:r>
      <w:r w:rsidR="005C4FC7">
        <w:rPr>
          <w:rFonts w:ascii="Arial" w:hAnsi="Arial" w:cs="Arial"/>
        </w:rPr>
        <w:t xml:space="preserve">keep </w:t>
      </w:r>
      <w:r w:rsidR="00C27C15" w:rsidRPr="00A53524">
        <w:rPr>
          <w:rFonts w:ascii="Arial" w:hAnsi="Arial" w:cs="Arial"/>
        </w:rPr>
        <w:t>all 50 photos on a camera</w:t>
      </w:r>
      <w:r w:rsidR="00EB664E">
        <w:rPr>
          <w:rFonts w:ascii="Arial" w:hAnsi="Arial" w:cs="Arial"/>
        </w:rPr>
        <w:t>/memory stick</w:t>
      </w:r>
      <w:r w:rsidR="0020765E">
        <w:rPr>
          <w:rFonts w:ascii="Arial" w:hAnsi="Arial" w:cs="Arial"/>
        </w:rPr>
        <w:t xml:space="preserve"> so we can </w:t>
      </w:r>
      <w:r w:rsidR="00C27C15" w:rsidRPr="00A53524">
        <w:rPr>
          <w:rFonts w:ascii="Arial" w:hAnsi="Arial" w:cs="Arial"/>
        </w:rPr>
        <w:t>review</w:t>
      </w:r>
      <w:r w:rsidR="0020765E">
        <w:rPr>
          <w:rFonts w:ascii="Arial" w:hAnsi="Arial" w:cs="Arial"/>
        </w:rPr>
        <w:t xml:space="preserve"> these</w:t>
      </w:r>
      <w:r w:rsidR="00C27C15" w:rsidRPr="00A5352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once we are back in school in September.</w:t>
      </w:r>
      <w:r w:rsidR="00C27C15" w:rsidRPr="00A53524">
        <w:rPr>
          <w:rFonts w:ascii="Arial" w:hAnsi="Arial" w:cs="Arial"/>
        </w:rPr>
        <w:t xml:space="preserve"> </w:t>
      </w:r>
      <w:r w:rsidR="00306174" w:rsidRPr="00CB589F">
        <w:rPr>
          <w:rFonts w:ascii="Arial" w:hAnsi="Arial" w:cs="Arial"/>
          <w:b/>
          <w:bCs/>
        </w:rPr>
        <w:t xml:space="preserve">Bring </w:t>
      </w:r>
      <w:proofErr w:type="gramStart"/>
      <w:r w:rsidR="00306174" w:rsidRPr="00CB589F">
        <w:rPr>
          <w:rFonts w:ascii="Arial" w:hAnsi="Arial" w:cs="Arial"/>
          <w:b/>
          <w:bCs/>
        </w:rPr>
        <w:t>all of</w:t>
      </w:r>
      <w:proofErr w:type="gramEnd"/>
      <w:r w:rsidR="00306174" w:rsidRPr="00CB589F">
        <w:rPr>
          <w:rFonts w:ascii="Arial" w:hAnsi="Arial" w:cs="Arial"/>
          <w:b/>
          <w:bCs/>
        </w:rPr>
        <w:t xml:space="preserve"> your work with you in September.</w:t>
      </w:r>
    </w:p>
    <w:p w14:paraId="0D0D2D4C" w14:textId="77777777" w:rsidR="00C27C15" w:rsidRDefault="0020765E" w:rsidP="00C27C15">
      <w:pPr>
        <w:rPr>
          <w:rFonts w:ascii="Arial" w:hAnsi="Arial" w:cs="Arial"/>
        </w:rPr>
      </w:pPr>
      <w:r>
        <w:rPr>
          <w:rFonts w:ascii="Arial" w:hAnsi="Arial" w:cs="Arial"/>
        </w:rPr>
        <w:t>Things you could photograph – Get outside and see what you can find…natural forms - tree bark, stones, pebbles, flowers, bricks, skin, mould, cells, water, moss, c</w:t>
      </w:r>
      <w:r w:rsidR="003853C1">
        <w:rPr>
          <w:rFonts w:ascii="Arial" w:hAnsi="Arial" w:cs="Arial"/>
        </w:rPr>
        <w:t>oral, mushrooms, food, insects….</w:t>
      </w:r>
    </w:p>
    <w:p w14:paraId="4D8F763B" w14:textId="77777777" w:rsidR="003853C1" w:rsidRDefault="003853C1" w:rsidP="00C27C15">
      <w:pPr>
        <w:rPr>
          <w:rFonts w:ascii="Arial" w:hAnsi="Arial" w:cs="Arial"/>
        </w:rPr>
      </w:pPr>
    </w:p>
    <w:p w14:paraId="1B713952" w14:textId="03753800" w:rsidR="00AF2FC3" w:rsidRDefault="00AF2FC3" w:rsidP="00C27C15">
      <w:pPr>
        <w:rPr>
          <w:rFonts w:ascii="Arial" w:hAnsi="Arial" w:cs="Arial"/>
        </w:rPr>
      </w:pPr>
      <w:r>
        <w:rPr>
          <w:rFonts w:ascii="Arial" w:hAnsi="Arial" w:cs="Arial"/>
        </w:rPr>
        <w:t>Please buy an A3 art sketchbook with white paper and bring this into school in September.</w:t>
      </w:r>
    </w:p>
    <w:p w14:paraId="13B78310" w14:textId="701FBAF1" w:rsidR="00F5305F" w:rsidRDefault="00A53524" w:rsidP="00C27C15">
      <w:pPr>
        <w:rPr>
          <w:rFonts w:ascii="Arial" w:hAnsi="Arial" w:cs="Arial"/>
        </w:rPr>
      </w:pPr>
      <w:r w:rsidRPr="00A53524">
        <w:rPr>
          <w:rFonts w:ascii="Arial" w:hAnsi="Arial" w:cs="Arial"/>
        </w:rPr>
        <w:t>Make a positive start to your studies</w:t>
      </w:r>
      <w:r w:rsidR="00337B04">
        <w:rPr>
          <w:rFonts w:ascii="Arial" w:hAnsi="Arial" w:cs="Arial"/>
        </w:rPr>
        <w:t xml:space="preserve">, it </w:t>
      </w:r>
      <w:r w:rsidRPr="00A53524">
        <w:rPr>
          <w:rFonts w:ascii="Arial" w:hAnsi="Arial" w:cs="Arial"/>
        </w:rPr>
        <w:t>is a very intensive but rewarding course</w:t>
      </w:r>
      <w:r w:rsidR="0054282C">
        <w:rPr>
          <w:rFonts w:ascii="Arial" w:hAnsi="Arial" w:cs="Arial"/>
        </w:rPr>
        <w:t xml:space="preserve">. </w:t>
      </w:r>
    </w:p>
    <w:p w14:paraId="022BB730" w14:textId="77777777" w:rsidR="0054282C" w:rsidRPr="00A53524" w:rsidRDefault="0054282C" w:rsidP="00C27C15">
      <w:pPr>
        <w:rPr>
          <w:rFonts w:ascii="Arial" w:hAnsi="Arial" w:cs="Arial"/>
        </w:rPr>
      </w:pPr>
    </w:p>
    <w:p w14:paraId="621F4CA8" w14:textId="0BB631DD" w:rsidR="005C4FC7" w:rsidRPr="0054282C" w:rsidRDefault="00A53524" w:rsidP="00C27C15">
      <w:pPr>
        <w:rPr>
          <w:rFonts w:ascii="Arial" w:hAnsi="Arial" w:cs="Arial"/>
          <w:i/>
        </w:rPr>
      </w:pPr>
      <w:r w:rsidRPr="0054282C">
        <w:rPr>
          <w:rFonts w:ascii="Arial" w:hAnsi="Arial" w:cs="Arial"/>
          <w:i/>
        </w:rPr>
        <w:t>Miss Franklin</w:t>
      </w:r>
      <w:r w:rsidR="005C4FC7" w:rsidRPr="0054282C">
        <w:rPr>
          <w:rFonts w:ascii="Arial" w:hAnsi="Arial" w:cs="Arial"/>
          <w:i/>
        </w:rPr>
        <w:t xml:space="preserve"> </w:t>
      </w:r>
      <w:r w:rsidR="00AF6111">
        <w:rPr>
          <w:rFonts w:ascii="Arial" w:hAnsi="Arial" w:cs="Arial"/>
          <w:i/>
        </w:rPr>
        <w:t xml:space="preserve">and Miss </w:t>
      </w:r>
      <w:r w:rsidR="007211A2">
        <w:rPr>
          <w:rFonts w:ascii="Arial" w:hAnsi="Arial" w:cs="Arial"/>
          <w:i/>
        </w:rPr>
        <w:t>Springthorpe</w:t>
      </w:r>
    </w:p>
    <w:p w14:paraId="65CCA6EB" w14:textId="77777777" w:rsidR="0020765E" w:rsidRDefault="005C4FC7" w:rsidP="00C27C15">
      <w:pPr>
        <w:rPr>
          <w:rFonts w:ascii="Arial" w:hAnsi="Arial" w:cs="Arial"/>
          <w:i/>
        </w:rPr>
      </w:pPr>
      <w:r w:rsidRPr="0054282C">
        <w:rPr>
          <w:rFonts w:ascii="Arial" w:hAnsi="Arial" w:cs="Arial"/>
          <w:i/>
        </w:rPr>
        <w:t>Design and Technology Department</w:t>
      </w:r>
    </w:p>
    <w:p w14:paraId="772C66B3" w14:textId="77777777" w:rsidR="0020765E" w:rsidRDefault="003853C1" w:rsidP="00C27C15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Possible ideas for photographs</w:t>
      </w:r>
    </w:p>
    <w:p w14:paraId="7D6CDF5A" w14:textId="77777777" w:rsidR="0020765E" w:rsidRPr="0054282C" w:rsidRDefault="0020765E" w:rsidP="00C27C15">
      <w:pPr>
        <w:rPr>
          <w:rFonts w:ascii="Arial" w:hAnsi="Arial" w:cs="Arial"/>
          <w:i/>
        </w:rPr>
      </w:pPr>
      <w:r>
        <w:rPr>
          <w:rFonts w:ascii="Arial" w:hAnsi="Arial" w:cs="Arial"/>
          <w:noProof/>
          <w:lang w:eastAsia="en-GB"/>
        </w:rPr>
        <w:lastRenderedPageBreak/>
        <w:drawing>
          <wp:anchor distT="0" distB="0" distL="114300" distR="114300" simplePos="0" relativeHeight="251667456" behindDoc="0" locked="0" layoutInCell="1" allowOverlap="1" wp14:anchorId="1FC45BC0" wp14:editId="4B009856">
            <wp:simplePos x="0" y="0"/>
            <wp:positionH relativeFrom="column">
              <wp:posOffset>0</wp:posOffset>
            </wp:positionH>
            <wp:positionV relativeFrom="paragraph">
              <wp:posOffset>2486025</wp:posOffset>
            </wp:positionV>
            <wp:extent cx="2932561" cy="1962150"/>
            <wp:effectExtent l="0" t="0" r="0" b="0"/>
            <wp:wrapNone/>
            <wp:docPr id="10" name="Picture 10" descr="C:\Users\J Franklin\AppData\Local\Microsoft\Windows\INetCache\Content.MSO\E7C0E04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J Franklin\AppData\Local\Microsoft\Windows\INetCache\Content.MSO\E7C0E04A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561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0048" behindDoc="0" locked="0" layoutInCell="1" allowOverlap="1" wp14:anchorId="70E0EEEF" wp14:editId="003B42E9">
            <wp:simplePos x="0" y="0"/>
            <wp:positionH relativeFrom="column">
              <wp:posOffset>2571750</wp:posOffset>
            </wp:positionH>
            <wp:positionV relativeFrom="paragraph">
              <wp:posOffset>1990725</wp:posOffset>
            </wp:positionV>
            <wp:extent cx="3105150" cy="2158599"/>
            <wp:effectExtent l="0" t="0" r="0" b="0"/>
            <wp:wrapNone/>
            <wp:docPr id="5" name="Picture 5" descr="C:\Users\J Franklin\AppData\Local\Microsoft\Windows\INetCache\Content.MSO\5100C15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 Franklin\AppData\Local\Microsoft\Windows\INetCache\Content.MSO\5100C153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158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42880" behindDoc="0" locked="0" layoutInCell="1" allowOverlap="1" wp14:anchorId="7C829053" wp14:editId="37E7BC63">
            <wp:simplePos x="0" y="0"/>
            <wp:positionH relativeFrom="column">
              <wp:posOffset>1895475</wp:posOffset>
            </wp:positionH>
            <wp:positionV relativeFrom="paragraph">
              <wp:posOffset>0</wp:posOffset>
            </wp:positionV>
            <wp:extent cx="5031414" cy="2038350"/>
            <wp:effectExtent l="0" t="0" r="0" b="0"/>
            <wp:wrapNone/>
            <wp:docPr id="2" name="Picture 2" descr="Natural forms Studies | London's Artist Quar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atural forms Studies | London's Artist Quarte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726" cy="2040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inline distT="0" distB="0" distL="0" distR="0" wp14:anchorId="5032E9F8" wp14:editId="4C46BE49">
            <wp:extent cx="1866900" cy="2457450"/>
            <wp:effectExtent l="0" t="0" r="0" b="0"/>
            <wp:docPr id="1" name="Picture 1" descr="natural-forms-5 - Tottington High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tural-forms-5 - Tottington High Schoo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1897D" w14:textId="77777777" w:rsidR="00C27C15" w:rsidRPr="00A53524" w:rsidRDefault="0020765E" w:rsidP="00C27C15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7216" behindDoc="0" locked="0" layoutInCell="1" allowOverlap="1" wp14:anchorId="50FEE5A3" wp14:editId="5DBC865D">
            <wp:simplePos x="0" y="0"/>
            <wp:positionH relativeFrom="column">
              <wp:posOffset>-200025</wp:posOffset>
            </wp:positionH>
            <wp:positionV relativeFrom="paragraph">
              <wp:posOffset>2477135</wp:posOffset>
            </wp:positionV>
            <wp:extent cx="2733675" cy="2501021"/>
            <wp:effectExtent l="0" t="0" r="0" b="0"/>
            <wp:wrapNone/>
            <wp:docPr id="3" name="Picture 3" descr="C:\Users\J Franklin\AppData\Local\Microsoft\Windows\INetCache\Content.MSO\DAC8A46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 Franklin\AppData\Local\Microsoft\Windows\INetCache\Content.MSO\DAC8A461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501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76672" behindDoc="0" locked="0" layoutInCell="1" allowOverlap="1" wp14:anchorId="247B8A0F" wp14:editId="326C26FC">
            <wp:simplePos x="0" y="0"/>
            <wp:positionH relativeFrom="column">
              <wp:posOffset>-161925</wp:posOffset>
            </wp:positionH>
            <wp:positionV relativeFrom="paragraph">
              <wp:posOffset>5363845</wp:posOffset>
            </wp:positionV>
            <wp:extent cx="3063094" cy="2038350"/>
            <wp:effectExtent l="0" t="0" r="0" b="0"/>
            <wp:wrapNone/>
            <wp:docPr id="16" name="Picture 16" descr="Bryozoan fossil (in shale) patterns, closeup by Mark Windom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ryozoan fossil (in shale) patterns, closeup by Mark Windom ..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094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72576" behindDoc="0" locked="0" layoutInCell="1" allowOverlap="1" wp14:anchorId="7A205A99" wp14:editId="4640A39B">
            <wp:simplePos x="0" y="0"/>
            <wp:positionH relativeFrom="column">
              <wp:posOffset>2457449</wp:posOffset>
            </wp:positionH>
            <wp:positionV relativeFrom="paragraph">
              <wp:posOffset>3277870</wp:posOffset>
            </wp:positionV>
            <wp:extent cx="3571875" cy="2267254"/>
            <wp:effectExtent l="0" t="0" r="0" b="0"/>
            <wp:wrapNone/>
            <wp:docPr id="15" name="Picture 15" descr="C:\Users\J Franklin\AppData\Local\Microsoft\Windows\INetCache\Content.MSO\FB4B20F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J Franklin\AppData\Local\Microsoft\Windows\INetCache\Content.MSO\FB4B20F7.t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513" cy="2269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80768" behindDoc="0" locked="0" layoutInCell="1" allowOverlap="1" wp14:anchorId="38D14D3F" wp14:editId="508D3EDB">
            <wp:simplePos x="0" y="0"/>
            <wp:positionH relativeFrom="column">
              <wp:posOffset>3728491</wp:posOffset>
            </wp:positionH>
            <wp:positionV relativeFrom="paragraph">
              <wp:posOffset>5306696</wp:posOffset>
            </wp:positionV>
            <wp:extent cx="2919959" cy="1943100"/>
            <wp:effectExtent l="0" t="0" r="0" b="0"/>
            <wp:wrapNone/>
            <wp:docPr id="17" name="Picture 17" descr="NASA's Bold Plan to Hunt for Fossils on Ma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NASA's Bold Plan to Hunt for Fossils on Mar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165" cy="1945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55B130A6" wp14:editId="09A42906">
            <wp:simplePos x="0" y="0"/>
            <wp:positionH relativeFrom="column">
              <wp:posOffset>2456815</wp:posOffset>
            </wp:positionH>
            <wp:positionV relativeFrom="paragraph">
              <wp:posOffset>1582420</wp:posOffset>
            </wp:positionV>
            <wp:extent cx="2524125" cy="1809750"/>
            <wp:effectExtent l="0" t="0" r="0" b="0"/>
            <wp:wrapNone/>
            <wp:docPr id="9" name="Picture 9" descr="C:\Users\J Franklin\AppData\Local\Microsoft\Windows\INetCache\Content.MSO\A317258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J Franklin\AppData\Local\Microsoft\Windows\INetCache\Content.MSO\A3172587.tmp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7728" behindDoc="0" locked="0" layoutInCell="1" allowOverlap="1" wp14:anchorId="79C6810D" wp14:editId="4F51C090">
            <wp:simplePos x="0" y="0"/>
            <wp:positionH relativeFrom="column">
              <wp:posOffset>4924425</wp:posOffset>
            </wp:positionH>
            <wp:positionV relativeFrom="paragraph">
              <wp:posOffset>1540510</wp:posOffset>
            </wp:positionV>
            <wp:extent cx="2133600" cy="2143125"/>
            <wp:effectExtent l="0" t="0" r="0" b="0"/>
            <wp:wrapNone/>
            <wp:docPr id="6" name="Picture 6" descr="C:\Users\J Franklin\AppData\Local\Microsoft\Windows\INetCache\Content.MSO\21FA8606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J Franklin\AppData\Local\Microsoft\Windows\INetCache\Content.MSO\21FA8606.tmp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27C15" w:rsidRPr="00A53524" w:rsidSect="00C27C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BD71AB"/>
    <w:multiLevelType w:val="hybridMultilevel"/>
    <w:tmpl w:val="11BEE6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5713B3"/>
    <w:multiLevelType w:val="hybridMultilevel"/>
    <w:tmpl w:val="9A6460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881177">
    <w:abstractNumId w:val="1"/>
  </w:num>
  <w:num w:numId="2" w16cid:durableId="1300528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C15"/>
    <w:rsid w:val="002000CC"/>
    <w:rsid w:val="0020765E"/>
    <w:rsid w:val="002B5963"/>
    <w:rsid w:val="00306174"/>
    <w:rsid w:val="00337B04"/>
    <w:rsid w:val="003853C1"/>
    <w:rsid w:val="003B3241"/>
    <w:rsid w:val="004010B3"/>
    <w:rsid w:val="0054282C"/>
    <w:rsid w:val="00544DC1"/>
    <w:rsid w:val="005C4FC7"/>
    <w:rsid w:val="005F25A4"/>
    <w:rsid w:val="007211A2"/>
    <w:rsid w:val="008C3D8F"/>
    <w:rsid w:val="00A30C9A"/>
    <w:rsid w:val="00A53524"/>
    <w:rsid w:val="00AF2FC3"/>
    <w:rsid w:val="00AF6111"/>
    <w:rsid w:val="00BF341B"/>
    <w:rsid w:val="00C27C15"/>
    <w:rsid w:val="00C35675"/>
    <w:rsid w:val="00C40F8F"/>
    <w:rsid w:val="00C6545C"/>
    <w:rsid w:val="00CB589F"/>
    <w:rsid w:val="00D13795"/>
    <w:rsid w:val="00DD28C4"/>
    <w:rsid w:val="00E73C12"/>
    <w:rsid w:val="00EB664E"/>
    <w:rsid w:val="00F41C7F"/>
    <w:rsid w:val="00F5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F0D73"/>
  <w15:docId w15:val="{99B6232D-0898-4C00-AD2D-06F025B6A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96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40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F8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85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J Franklin</dc:creator>
  <cp:keywords/>
  <dc:description/>
  <cp:lastModifiedBy>Miss R Moser</cp:lastModifiedBy>
  <cp:revision>2</cp:revision>
  <cp:lastPrinted>2025-06-24T11:12:00Z</cp:lastPrinted>
  <dcterms:created xsi:type="dcterms:W3CDTF">2026-05-14T14:55:00Z</dcterms:created>
  <dcterms:modified xsi:type="dcterms:W3CDTF">2026-05-14T14:55:00Z</dcterms:modified>
</cp:coreProperties>
</file>